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58" w:rsidRPr="000C6458" w:rsidRDefault="000C6458" w:rsidP="000C6458">
      <w:pPr>
        <w:spacing w:after="200" w:line="360" w:lineRule="auto"/>
        <w:jc w:val="center"/>
        <w:rPr>
          <w:b/>
          <w:lang w:val="id-ID"/>
        </w:rPr>
      </w:pPr>
      <w:r w:rsidRPr="000C6458">
        <w:rPr>
          <w:b/>
          <w:lang w:val="id-ID"/>
        </w:rPr>
        <w:t>DISTRIBUSI MATA KULIAH</w:t>
      </w:r>
    </w:p>
    <w:p w:rsidR="000C6458" w:rsidRPr="000C6458" w:rsidRDefault="000C6458" w:rsidP="000C6458">
      <w:pPr>
        <w:numPr>
          <w:ilvl w:val="0"/>
          <w:numId w:val="7"/>
        </w:numPr>
        <w:rPr>
          <w:b/>
          <w:bCs/>
          <w:lang w:val="sv-SE"/>
        </w:rPr>
      </w:pPr>
      <w:r w:rsidRPr="000C6458">
        <w:rPr>
          <w:b/>
          <w:bCs/>
          <w:lang w:val="id-ID"/>
        </w:rPr>
        <w:t>Struktur Kurikulum</w:t>
      </w:r>
    </w:p>
    <w:p w:rsidR="000C6458" w:rsidRPr="000C6458" w:rsidRDefault="000C6458" w:rsidP="000C6458">
      <w:pPr>
        <w:numPr>
          <w:ilvl w:val="0"/>
          <w:numId w:val="5"/>
        </w:numPr>
        <w:rPr>
          <w:b/>
          <w:bCs/>
        </w:rPr>
      </w:pPr>
      <w:r w:rsidRPr="000C6458">
        <w:rPr>
          <w:b/>
          <w:bCs/>
          <w:lang w:val="id-ID"/>
        </w:rPr>
        <w:t>Kurikulum Program Utama (14</w:t>
      </w:r>
      <w:r w:rsidRPr="000C6458">
        <w:rPr>
          <w:b/>
          <w:bCs/>
        </w:rPr>
        <w:t>4)</w:t>
      </w:r>
    </w:p>
    <w:p w:rsidR="000C6458" w:rsidRPr="000C6458" w:rsidRDefault="000C6458" w:rsidP="000C6458">
      <w:pPr>
        <w:numPr>
          <w:ilvl w:val="2"/>
          <w:numId w:val="8"/>
        </w:numPr>
        <w:rPr>
          <w:b/>
          <w:bCs/>
          <w:lang w:val="id-ID"/>
        </w:rPr>
      </w:pPr>
      <w:r w:rsidRPr="000C6458">
        <w:rPr>
          <w:b/>
          <w:bCs/>
          <w:lang w:val="id-ID"/>
        </w:rPr>
        <w:t>Pengelompokan Mata Kuliah Wajib dan Pilihan</w:t>
      </w:r>
    </w:p>
    <w:p w:rsidR="000C6458" w:rsidRPr="000C6458" w:rsidRDefault="000C6458" w:rsidP="000C6458">
      <w:pPr>
        <w:rPr>
          <w:lang w:val="id-ID"/>
        </w:rPr>
      </w:pPr>
      <w:r w:rsidRPr="000C6458">
        <w:rPr>
          <w:lang w:val="id-ID"/>
        </w:rPr>
        <w:t>Mata kuliah pada program utama dapat dikelompokkan menurut kewajiban tempuh dan pilihan menjadi</w:t>
      </w:r>
    </w:p>
    <w:p w:rsidR="000C6458" w:rsidRPr="000C6458" w:rsidRDefault="000C6458" w:rsidP="000C6458">
      <w:pPr>
        <w:numPr>
          <w:ilvl w:val="0"/>
          <w:numId w:val="6"/>
        </w:numPr>
        <w:rPr>
          <w:lang w:val="id-ID"/>
        </w:rPr>
      </w:pPr>
      <w:r w:rsidRPr="000C6458">
        <w:rPr>
          <w:lang w:val="id-ID"/>
        </w:rPr>
        <w:t>Mata kuliah wajib : 13</w:t>
      </w:r>
      <w:r w:rsidRPr="000C6458">
        <w:t>5</w:t>
      </w:r>
      <w:r w:rsidRPr="000C6458">
        <w:rPr>
          <w:lang w:val="id-ID"/>
        </w:rPr>
        <w:t xml:space="preserve"> sks</w:t>
      </w:r>
    </w:p>
    <w:p w:rsidR="000C6458" w:rsidRPr="000C6458" w:rsidRDefault="000C6458" w:rsidP="000C6458">
      <w:pPr>
        <w:numPr>
          <w:ilvl w:val="0"/>
          <w:numId w:val="6"/>
        </w:numPr>
        <w:rPr>
          <w:lang w:val="id-ID"/>
        </w:rPr>
      </w:pPr>
      <w:r w:rsidRPr="000C6458">
        <w:rPr>
          <w:lang w:val="id-ID"/>
        </w:rPr>
        <w:t xml:space="preserve">Mata kuliah pilihan : </w:t>
      </w:r>
      <w:r w:rsidRPr="000C6458">
        <w:t xml:space="preserve">9 </w:t>
      </w:r>
      <w:proofErr w:type="spellStart"/>
      <w:r w:rsidRPr="000C6458">
        <w:t>sks</w:t>
      </w:r>
      <w:proofErr w:type="spellEnd"/>
    </w:p>
    <w:p w:rsidR="000C6458" w:rsidRPr="000C6458" w:rsidRDefault="000C6458" w:rsidP="000C6458">
      <w:r w:rsidRPr="000C6458">
        <w:rPr>
          <w:lang w:val="id-ID"/>
        </w:rPr>
        <w:t xml:space="preserve">Terdapat enam mata kuliah pilihan yang disediakan yaitu; </w:t>
      </w:r>
      <w:proofErr w:type="spellStart"/>
      <w:r w:rsidRPr="000C6458">
        <w:t>Elektrokimia</w:t>
      </w:r>
      <w:proofErr w:type="spellEnd"/>
      <w:r w:rsidRPr="000C6458">
        <w:t>,</w:t>
      </w:r>
      <w:r w:rsidRPr="000C6458">
        <w:rPr>
          <w:lang w:val="id-ID"/>
        </w:rPr>
        <w:t xml:space="preserve"> </w:t>
      </w:r>
      <w:proofErr w:type="spellStart"/>
      <w:r w:rsidRPr="000C6458">
        <w:t>Bioteknologi</w:t>
      </w:r>
      <w:proofErr w:type="spellEnd"/>
      <w:r w:rsidRPr="000C6458">
        <w:t>,</w:t>
      </w:r>
      <w:r w:rsidRPr="000C6458">
        <w:rPr>
          <w:lang w:val="id-ID"/>
        </w:rPr>
        <w:t xml:space="preserve"> </w:t>
      </w:r>
      <w:proofErr w:type="spellStart"/>
      <w:r w:rsidRPr="000C6458">
        <w:t>Pengembangan</w:t>
      </w:r>
      <w:proofErr w:type="spellEnd"/>
      <w:r w:rsidRPr="000C6458">
        <w:t xml:space="preserve"> </w:t>
      </w:r>
      <w:proofErr w:type="spellStart"/>
      <w:r w:rsidRPr="000C6458">
        <w:t>Sumber</w:t>
      </w:r>
      <w:proofErr w:type="spellEnd"/>
      <w:r w:rsidRPr="000C6458">
        <w:t xml:space="preserve"> </w:t>
      </w:r>
      <w:proofErr w:type="spellStart"/>
      <w:r w:rsidRPr="000C6458">
        <w:t>Belajar</w:t>
      </w:r>
      <w:proofErr w:type="spellEnd"/>
      <w:r w:rsidRPr="000C6458">
        <w:t>,</w:t>
      </w:r>
      <w:r w:rsidRPr="000C6458">
        <w:rPr>
          <w:lang w:val="id-ID"/>
        </w:rPr>
        <w:t xml:space="preserve"> </w:t>
      </w:r>
      <w:proofErr w:type="spellStart"/>
      <w:r w:rsidRPr="000C6458">
        <w:t>Manajemen</w:t>
      </w:r>
      <w:proofErr w:type="spellEnd"/>
      <w:r w:rsidRPr="000C6458">
        <w:t xml:space="preserve"> </w:t>
      </w:r>
      <w:proofErr w:type="spellStart"/>
      <w:r w:rsidRPr="000C6458">
        <w:t>Mutu</w:t>
      </w:r>
      <w:proofErr w:type="spellEnd"/>
      <w:r w:rsidRPr="000C6458">
        <w:t xml:space="preserve"> </w:t>
      </w:r>
      <w:proofErr w:type="spellStart"/>
      <w:r w:rsidRPr="000C6458">
        <w:t>Terpadu</w:t>
      </w:r>
      <w:proofErr w:type="spellEnd"/>
      <w:r w:rsidRPr="000C6458">
        <w:t>,</w:t>
      </w:r>
      <w:r w:rsidRPr="000C6458">
        <w:rPr>
          <w:lang w:val="id-ID"/>
        </w:rPr>
        <w:t xml:space="preserve"> </w:t>
      </w:r>
      <w:proofErr w:type="spellStart"/>
      <w:r w:rsidRPr="000C6458">
        <w:t>Penanggulangan</w:t>
      </w:r>
      <w:proofErr w:type="spellEnd"/>
      <w:r w:rsidRPr="000C6458">
        <w:t xml:space="preserve"> </w:t>
      </w:r>
      <w:proofErr w:type="spellStart"/>
      <w:r w:rsidRPr="000C6458">
        <w:t>Bencana</w:t>
      </w:r>
      <w:proofErr w:type="spellEnd"/>
      <w:r w:rsidRPr="000C6458">
        <w:t xml:space="preserve"> </w:t>
      </w:r>
      <w:proofErr w:type="spellStart"/>
      <w:r w:rsidRPr="000C6458">
        <w:t>Alam</w:t>
      </w:r>
      <w:proofErr w:type="spellEnd"/>
      <w:r w:rsidRPr="000C6458">
        <w:t xml:space="preserve">, </w:t>
      </w:r>
      <w:proofErr w:type="spellStart"/>
      <w:r w:rsidRPr="000C6458">
        <w:t>dan</w:t>
      </w:r>
      <w:proofErr w:type="spellEnd"/>
      <w:r w:rsidRPr="000C6458">
        <w:t xml:space="preserve"> Kimia </w:t>
      </w:r>
      <w:proofErr w:type="spellStart"/>
      <w:r w:rsidRPr="000C6458">
        <w:t>Terapan</w:t>
      </w:r>
      <w:proofErr w:type="spellEnd"/>
      <w:r w:rsidRPr="000C6458">
        <w:t>.</w:t>
      </w:r>
    </w:p>
    <w:p w:rsidR="000C6458" w:rsidRPr="000C6458" w:rsidRDefault="000C6458" w:rsidP="000C6458">
      <w:pPr>
        <w:rPr>
          <w:b/>
          <w:bCs/>
          <w:lang w:val="id-ID"/>
        </w:rPr>
      </w:pPr>
    </w:p>
    <w:p w:rsidR="000C6458" w:rsidRPr="000C6458" w:rsidRDefault="000C6458" w:rsidP="000C6458">
      <w:pPr>
        <w:numPr>
          <w:ilvl w:val="0"/>
          <w:numId w:val="5"/>
        </w:numPr>
        <w:rPr>
          <w:b/>
          <w:bCs/>
          <w:lang w:val="id-ID"/>
        </w:rPr>
      </w:pPr>
      <w:r w:rsidRPr="000C6458">
        <w:rPr>
          <w:b/>
          <w:bCs/>
          <w:lang w:val="id-ID"/>
        </w:rPr>
        <w:t>Pengelompokan Mata Kuliah yang tersedia Menurut Kedudukan dan Kodenya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4559"/>
        <w:gridCol w:w="1134"/>
        <w:gridCol w:w="1559"/>
      </w:tblGrid>
      <w:tr w:rsidR="000C6458" w:rsidRPr="000C6458" w:rsidTr="005A2551">
        <w:tc>
          <w:tcPr>
            <w:tcW w:w="1253" w:type="dxa"/>
            <w:shd w:val="clear" w:color="auto" w:fill="D9D9D9"/>
            <w:vAlign w:val="center"/>
          </w:tcPr>
          <w:p w:rsidR="000C6458" w:rsidRPr="000C6458" w:rsidRDefault="000C6458" w:rsidP="000C6458">
            <w:pPr>
              <w:rPr>
                <w:b/>
                <w:lang w:val="id-ID"/>
              </w:rPr>
            </w:pPr>
            <w:r w:rsidRPr="000C6458">
              <w:rPr>
                <w:b/>
                <w:lang w:val="id-ID"/>
              </w:rPr>
              <w:t>No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:rsidR="000C6458" w:rsidRPr="000C6458" w:rsidRDefault="000C6458" w:rsidP="000C6458">
            <w:pPr>
              <w:rPr>
                <w:b/>
                <w:lang w:val="id-ID"/>
              </w:rPr>
            </w:pPr>
            <w:r w:rsidRPr="000C6458">
              <w:rPr>
                <w:b/>
                <w:lang w:val="id-ID"/>
              </w:rPr>
              <w:t>Kedudukan Mata Kuliah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6458" w:rsidRPr="000C6458" w:rsidRDefault="000C6458" w:rsidP="000C6458">
            <w:pPr>
              <w:rPr>
                <w:b/>
                <w:lang w:val="id-ID"/>
              </w:rPr>
            </w:pPr>
            <w:r w:rsidRPr="000C6458">
              <w:rPr>
                <w:b/>
                <w:lang w:val="id-ID"/>
              </w:rPr>
              <w:t>Kode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C6458" w:rsidRPr="000C6458" w:rsidRDefault="000C6458" w:rsidP="000C6458">
            <w:pPr>
              <w:rPr>
                <w:b/>
                <w:lang w:val="id-ID"/>
              </w:rPr>
            </w:pPr>
            <w:r w:rsidRPr="000C6458">
              <w:rPr>
                <w:b/>
                <w:lang w:val="id-ID"/>
              </w:rPr>
              <w:t>Jumlah SKS</w:t>
            </w:r>
          </w:p>
        </w:tc>
      </w:tr>
      <w:tr w:rsidR="000C6458" w:rsidRPr="000C6458" w:rsidTr="005A2551">
        <w:tc>
          <w:tcPr>
            <w:tcW w:w="1253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1.</w:t>
            </w:r>
          </w:p>
        </w:tc>
        <w:tc>
          <w:tcPr>
            <w:tcW w:w="4559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Mata Kuliah Tingkat Universitas</w:t>
            </w:r>
          </w:p>
        </w:tc>
        <w:tc>
          <w:tcPr>
            <w:tcW w:w="1134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UST</w:t>
            </w:r>
          </w:p>
        </w:tc>
        <w:tc>
          <w:tcPr>
            <w:tcW w:w="1559" w:type="dxa"/>
          </w:tcPr>
          <w:p w:rsidR="000C6458" w:rsidRPr="000C6458" w:rsidRDefault="000C6458" w:rsidP="000C6458">
            <w:r w:rsidRPr="000C6458">
              <w:rPr>
                <w:lang w:val="id-ID"/>
              </w:rPr>
              <w:t>1</w:t>
            </w:r>
            <w:r w:rsidRPr="000C6458">
              <w:t>6</w:t>
            </w:r>
          </w:p>
        </w:tc>
      </w:tr>
      <w:tr w:rsidR="000C6458" w:rsidRPr="000C6458" w:rsidTr="005A2551">
        <w:tc>
          <w:tcPr>
            <w:tcW w:w="1253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2.</w:t>
            </w:r>
          </w:p>
        </w:tc>
        <w:tc>
          <w:tcPr>
            <w:tcW w:w="4559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Mata Kuliah Tingkat Fakultas</w:t>
            </w:r>
          </w:p>
        </w:tc>
        <w:tc>
          <w:tcPr>
            <w:tcW w:w="1134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K</w:t>
            </w:r>
            <w:r w:rsidRPr="000C6458">
              <w:t>I</w:t>
            </w:r>
            <w:r w:rsidRPr="000C6458">
              <w:rPr>
                <w:lang w:val="id-ID"/>
              </w:rPr>
              <w:t>P</w:t>
            </w:r>
          </w:p>
        </w:tc>
        <w:tc>
          <w:tcPr>
            <w:tcW w:w="1559" w:type="dxa"/>
          </w:tcPr>
          <w:p w:rsidR="000C6458" w:rsidRPr="000C6458" w:rsidRDefault="000C6458" w:rsidP="000C6458">
            <w:r w:rsidRPr="000C6458">
              <w:rPr>
                <w:lang w:val="id-ID"/>
              </w:rPr>
              <w:t>1</w:t>
            </w:r>
            <w:r w:rsidRPr="000C6458">
              <w:t>5</w:t>
            </w:r>
          </w:p>
        </w:tc>
      </w:tr>
      <w:tr w:rsidR="000C6458" w:rsidRPr="000C6458" w:rsidTr="005A2551">
        <w:tc>
          <w:tcPr>
            <w:tcW w:w="1253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3.</w:t>
            </w:r>
          </w:p>
        </w:tc>
        <w:tc>
          <w:tcPr>
            <w:tcW w:w="4559" w:type="dxa"/>
          </w:tcPr>
          <w:p w:rsidR="000C6458" w:rsidRPr="000C6458" w:rsidRDefault="000C6458" w:rsidP="000C6458">
            <w:pPr>
              <w:rPr>
                <w:lang w:val="id-ID"/>
              </w:rPr>
            </w:pPr>
            <w:r w:rsidRPr="000C6458">
              <w:rPr>
                <w:lang w:val="id-ID"/>
              </w:rPr>
              <w:t>Mata Kuliah Tingkat Program Studi Pendidikan IPA</w:t>
            </w:r>
          </w:p>
        </w:tc>
        <w:tc>
          <w:tcPr>
            <w:tcW w:w="1134" w:type="dxa"/>
          </w:tcPr>
          <w:p w:rsidR="000C6458" w:rsidRPr="000C6458" w:rsidRDefault="000C6458" w:rsidP="000C6458">
            <w:r w:rsidRPr="000C6458">
              <w:rPr>
                <w:lang w:val="id-ID"/>
              </w:rPr>
              <w:t>IPA</w:t>
            </w:r>
          </w:p>
        </w:tc>
        <w:tc>
          <w:tcPr>
            <w:tcW w:w="1559" w:type="dxa"/>
          </w:tcPr>
          <w:p w:rsidR="000C6458" w:rsidRPr="000C6458" w:rsidRDefault="000C6458" w:rsidP="000C6458">
            <w:r w:rsidRPr="000C6458">
              <w:rPr>
                <w:lang w:val="id-ID"/>
              </w:rPr>
              <w:t>1</w:t>
            </w:r>
            <w:r w:rsidRPr="000C6458">
              <w:t>13</w:t>
            </w:r>
          </w:p>
        </w:tc>
      </w:tr>
      <w:tr w:rsidR="000C6458" w:rsidRPr="000C6458" w:rsidTr="005A2551">
        <w:tc>
          <w:tcPr>
            <w:tcW w:w="1253" w:type="dxa"/>
          </w:tcPr>
          <w:p w:rsidR="000C6458" w:rsidRPr="000C6458" w:rsidRDefault="000C6458" w:rsidP="000C6458">
            <w:pPr>
              <w:rPr>
                <w:b/>
                <w:bCs/>
                <w:lang w:val="id-ID"/>
              </w:rPr>
            </w:pPr>
          </w:p>
        </w:tc>
        <w:tc>
          <w:tcPr>
            <w:tcW w:w="4559" w:type="dxa"/>
          </w:tcPr>
          <w:p w:rsidR="000C6458" w:rsidRPr="000C6458" w:rsidRDefault="000C6458" w:rsidP="000C6458">
            <w:pPr>
              <w:rPr>
                <w:b/>
                <w:bCs/>
                <w:lang w:val="id-ID"/>
              </w:rPr>
            </w:pPr>
            <w:r w:rsidRPr="000C6458">
              <w:rPr>
                <w:b/>
                <w:bCs/>
                <w:lang w:val="id-ID"/>
              </w:rPr>
              <w:t>Jumlah</w:t>
            </w:r>
          </w:p>
        </w:tc>
        <w:tc>
          <w:tcPr>
            <w:tcW w:w="1134" w:type="dxa"/>
          </w:tcPr>
          <w:p w:rsidR="000C6458" w:rsidRPr="000C6458" w:rsidRDefault="000C6458" w:rsidP="000C6458">
            <w:pPr>
              <w:rPr>
                <w:b/>
                <w:bCs/>
                <w:lang w:val="id-ID"/>
              </w:rPr>
            </w:pPr>
          </w:p>
        </w:tc>
        <w:tc>
          <w:tcPr>
            <w:tcW w:w="1559" w:type="dxa"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  <w:lang w:val="id-ID"/>
              </w:rPr>
              <w:t>14</w:t>
            </w:r>
            <w:r w:rsidRPr="000C6458">
              <w:rPr>
                <w:b/>
                <w:bCs/>
              </w:rPr>
              <w:t>4</w:t>
            </w:r>
          </w:p>
        </w:tc>
      </w:tr>
    </w:tbl>
    <w:p w:rsidR="000C6458" w:rsidRPr="000C6458" w:rsidRDefault="000C6458" w:rsidP="000C6458">
      <w:pPr>
        <w:rPr>
          <w:b/>
          <w:bCs/>
          <w:lang w:val="id-ID"/>
        </w:rPr>
      </w:pPr>
    </w:p>
    <w:p w:rsidR="000C6458" w:rsidRPr="000C6458" w:rsidRDefault="000C6458" w:rsidP="000C6458">
      <w:pPr>
        <w:numPr>
          <w:ilvl w:val="0"/>
          <w:numId w:val="5"/>
        </w:numPr>
        <w:rPr>
          <w:b/>
          <w:bCs/>
        </w:rPr>
      </w:pPr>
      <w:proofErr w:type="spellStart"/>
      <w:r w:rsidRPr="000C6458">
        <w:rPr>
          <w:b/>
          <w:bCs/>
        </w:rPr>
        <w:t>Sebaran</w:t>
      </w:r>
      <w:proofErr w:type="spellEnd"/>
      <w:r w:rsidRPr="000C6458">
        <w:rPr>
          <w:b/>
          <w:bCs/>
        </w:rPr>
        <w:t xml:space="preserve"> Mata </w:t>
      </w:r>
      <w:proofErr w:type="spellStart"/>
      <w:r w:rsidRPr="000C6458">
        <w:rPr>
          <w:b/>
          <w:bCs/>
        </w:rPr>
        <w:t>Kuliah</w:t>
      </w:r>
      <w:proofErr w:type="spellEnd"/>
      <w:r w:rsidRPr="000C6458">
        <w:rPr>
          <w:b/>
          <w:bCs/>
        </w:rPr>
        <w:t xml:space="preserve"> </w:t>
      </w:r>
      <w:proofErr w:type="spellStart"/>
      <w:r w:rsidRPr="000C6458">
        <w:rPr>
          <w:b/>
          <w:bCs/>
        </w:rPr>
        <w:t>Tiap</w:t>
      </w:r>
      <w:proofErr w:type="spellEnd"/>
      <w:r w:rsidRPr="000C6458">
        <w:rPr>
          <w:b/>
          <w:bCs/>
        </w:rPr>
        <w:t xml:space="preserve"> Semester</w:t>
      </w:r>
    </w:p>
    <w:tbl>
      <w:tblPr>
        <w:tblW w:w="10404" w:type="dxa"/>
        <w:jc w:val="center"/>
        <w:tblLook w:val="04A0"/>
      </w:tblPr>
      <w:tblGrid>
        <w:gridCol w:w="960"/>
        <w:gridCol w:w="897"/>
        <w:gridCol w:w="1270"/>
        <w:gridCol w:w="4300"/>
        <w:gridCol w:w="1161"/>
        <w:gridCol w:w="759"/>
        <w:gridCol w:w="1057"/>
      </w:tblGrid>
      <w:tr w:rsidR="000C6458" w:rsidRPr="000C6458" w:rsidTr="005A2551">
        <w:trPr>
          <w:trHeight w:val="300"/>
          <w:tblHeader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SEM</w:t>
            </w:r>
          </w:p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 xml:space="preserve">NO. </w:t>
            </w:r>
          </w:p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URUT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KODE</w:t>
            </w:r>
          </w:p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MK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MATA KULIAH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SKS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TOTAL</w:t>
            </w:r>
          </w:p>
        </w:tc>
      </w:tr>
      <w:tr w:rsidR="000C6458" w:rsidRPr="000C6458" w:rsidTr="005A2551">
        <w:trPr>
          <w:trHeight w:val="315"/>
          <w:tblHeader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proofErr w:type="spellStart"/>
            <w:r w:rsidRPr="000C6458">
              <w:rPr>
                <w:b/>
                <w:bCs/>
              </w:rPr>
              <w:t>Teori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proofErr w:type="spellStart"/>
            <w:r w:rsidRPr="000C6458">
              <w:rPr>
                <w:b/>
                <w:bCs/>
              </w:rPr>
              <w:t>Prak</w:t>
            </w:r>
            <w:proofErr w:type="spellEnd"/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Agama Islam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Agama </w:t>
            </w:r>
            <w:proofErr w:type="spellStart"/>
            <w:r w:rsidRPr="000C6458">
              <w:t>Protestan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/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Agama </w:t>
            </w:r>
            <w:proofErr w:type="spellStart"/>
            <w:r w:rsidRPr="000C6458">
              <w:t>Katolik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/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Agama Hindu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/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Agama </w:t>
            </w:r>
            <w:proofErr w:type="spellStart"/>
            <w:r w:rsidRPr="000C6458">
              <w:t>Budha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/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Ketamansiswaan</w:t>
            </w:r>
            <w:proofErr w:type="spellEnd"/>
            <w:r w:rsidRPr="000C6458">
              <w:t xml:space="preserve">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Pancasila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Pengantar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Pendidikan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Matematika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Fisika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Fisika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Biologi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Biologi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Kimia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Kimia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20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UST15209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Ketamansiswaan</w:t>
            </w:r>
            <w:proofErr w:type="spellEnd"/>
            <w:r w:rsidRPr="000C6458">
              <w:t xml:space="preserve"> 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Bahasa</w:t>
            </w:r>
            <w:proofErr w:type="spellEnd"/>
            <w:r w:rsidRPr="000C6458">
              <w:t xml:space="preserve"> Indonesia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Perkembangan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Peserta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Didik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IPA15208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Matematika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Lanjut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Fisika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Lanjut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Fisika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Lanjut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Biologi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Lanjut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Kimia </w:t>
            </w:r>
            <w:proofErr w:type="spellStart"/>
            <w:r w:rsidRPr="000C6458">
              <w:t>Lanjut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Ilmu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Pengetahuan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Bumi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Antariksa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20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III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UST15007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Kewarganegaraan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Psikologi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Pendidikan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Pendidikan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Multikultural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Pengelolaan</w:t>
            </w:r>
            <w:proofErr w:type="spellEnd"/>
            <w:r w:rsidRPr="000C6458">
              <w:t xml:space="preserve"> Lab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Teknologi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Informasi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dan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Komunikasi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TIK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IPA 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IPA15318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IPA 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IPA15319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Statistika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Bahasa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Inggris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IPA15321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 xml:space="preserve">IPA </w:t>
            </w:r>
            <w:proofErr w:type="spellStart"/>
            <w:r w:rsidRPr="000C6458">
              <w:t>Terpadu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22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IV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KIP15404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Magang</w:t>
            </w:r>
            <w:proofErr w:type="spellEnd"/>
            <w:r w:rsidRPr="000C6458">
              <w:t xml:space="preserve"> 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Penilaian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dan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Evaluasi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Pembelajaran</w:t>
            </w:r>
            <w:proofErr w:type="spellEnd"/>
            <w:r w:rsidRPr="000C6458">
              <w:t xml:space="preserve">  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Desain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Pengembangan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Alat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Peraga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Kemampuan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Dasar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Mengajar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 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IPA 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Perencanaan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Pembelajaran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roofErr w:type="spellStart"/>
            <w:r w:rsidRPr="000C6458">
              <w:t>Strategi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Pembelajaran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Biokimia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Pengembangan</w:t>
            </w:r>
            <w:proofErr w:type="spellEnd"/>
            <w:r w:rsidRPr="000C6458">
              <w:t xml:space="preserve">  Media </w:t>
            </w:r>
            <w:proofErr w:type="spellStart"/>
            <w:r w:rsidRPr="000C6458">
              <w:t>Pembelajaran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Mata </w:t>
            </w:r>
            <w:proofErr w:type="spellStart"/>
            <w:r w:rsidRPr="000C6458">
              <w:t>Kuliah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Pilihan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23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KIP15508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Manajemen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Pendidikan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Biofisika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IPA15532</w:t>
            </w:r>
          </w:p>
        </w:tc>
        <w:tc>
          <w:tcPr>
            <w:tcW w:w="430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Metodologi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Penelitian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Pendidikan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Kajian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Pengembangan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Kurikulum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 III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IPA III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Sejarah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Kapita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Selekta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Pendidikan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Kimia </w:t>
            </w:r>
            <w:proofErr w:type="spellStart"/>
            <w:r w:rsidRPr="000C6458">
              <w:t>Fisika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IPA15539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Pelestarian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Lingkungan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Hidup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Mata </w:t>
            </w:r>
            <w:proofErr w:type="spellStart"/>
            <w:r w:rsidRPr="000C6458">
              <w:t>Kuliah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Pilihan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23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KIP15605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Magang</w:t>
            </w:r>
            <w:proofErr w:type="spellEnd"/>
            <w:r w:rsidRPr="000C6458">
              <w:t xml:space="preserve"> 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IPA </w:t>
            </w:r>
            <w:proofErr w:type="spellStart"/>
            <w:r w:rsidRPr="000C6458">
              <w:t>Terapan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 IV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Praktikum</w:t>
            </w:r>
            <w:proofErr w:type="spellEnd"/>
            <w:r w:rsidRPr="000C6458">
              <w:t xml:space="preserve"> IPA IV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Ilmu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kesehatan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Seminar </w:t>
            </w:r>
            <w:proofErr w:type="spellStart"/>
            <w:r w:rsidRPr="000C6458">
              <w:t>Pendidikan</w:t>
            </w:r>
            <w:proofErr w:type="spellEnd"/>
            <w:r w:rsidRPr="000C6458">
              <w:t xml:space="preserve">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Analisis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Standar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Nasional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Pendidikan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Kewirausahaan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IPA15647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Penelitian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Tindakan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Kelas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 xml:space="preserve">Mata </w:t>
            </w:r>
            <w:proofErr w:type="spellStart"/>
            <w:r w:rsidRPr="000C6458">
              <w:t>Kuliah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Pilihan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20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VII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KIP15706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Magang</w:t>
            </w:r>
            <w:proofErr w:type="spellEnd"/>
            <w:r w:rsidRPr="000C6458">
              <w:t xml:space="preserve"> III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IPA15748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Keterampilan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Elektronika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IPA15749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Pengembangan</w:t>
            </w:r>
            <w:proofErr w:type="spellEnd"/>
            <w:r w:rsidRPr="000C6458">
              <w:t xml:space="preserve"> </w:t>
            </w:r>
            <w:proofErr w:type="spellStart"/>
            <w:r w:rsidRPr="000C6458">
              <w:t>Bahan</w:t>
            </w:r>
            <w:proofErr w:type="spellEnd"/>
            <w:r w:rsidRPr="000C6458">
              <w:t xml:space="preserve"> Ajar IPA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KKN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Skripsi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16</w:t>
            </w:r>
          </w:p>
        </w:tc>
      </w:tr>
      <w:tr w:rsidR="000C6458" w:rsidRPr="000C6458" w:rsidTr="005A2551">
        <w:trPr>
          <w:trHeight w:val="28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VIII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UST15011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KKN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IPA15050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Skripsi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 </w:t>
            </w:r>
          </w:p>
        </w:tc>
      </w:tr>
      <w:tr w:rsidR="000C6458" w:rsidRPr="000C6458" w:rsidTr="005A255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C6458" w:rsidRPr="000C6458" w:rsidRDefault="000C6458" w:rsidP="000C6458">
            <w:proofErr w:type="spellStart"/>
            <w:r w:rsidRPr="000C6458">
              <w:t>Jumlah</w:t>
            </w:r>
            <w:proofErr w:type="spellEnd"/>
            <w:r w:rsidRPr="000C6458">
              <w:t xml:space="preserve"> =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C6458" w:rsidRPr="000C6458" w:rsidRDefault="000C6458" w:rsidP="000C6458">
            <w:r w:rsidRPr="000C6458">
              <w:t>6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6458" w:rsidRPr="000C6458" w:rsidRDefault="000C6458" w:rsidP="000C6458">
            <w:pPr>
              <w:rPr>
                <w:b/>
                <w:bCs/>
              </w:rPr>
            </w:pPr>
            <w:r w:rsidRPr="000C6458">
              <w:rPr>
                <w:b/>
                <w:bCs/>
              </w:rPr>
              <w:t>10</w:t>
            </w:r>
          </w:p>
        </w:tc>
      </w:tr>
    </w:tbl>
    <w:p w:rsidR="00DB202F" w:rsidRDefault="00DB202F">
      <w:pPr>
        <w:rPr>
          <w:lang w:val="id-ID"/>
        </w:rPr>
      </w:pPr>
    </w:p>
    <w:p w:rsidR="000C6458" w:rsidRDefault="000C6458">
      <w:pPr>
        <w:rPr>
          <w:lang w:val="id-ID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84"/>
        <w:gridCol w:w="1559"/>
        <w:gridCol w:w="1984"/>
        <w:gridCol w:w="2235"/>
      </w:tblGrid>
      <w:tr w:rsidR="000C6458" w:rsidRPr="00EB192B" w:rsidTr="005A2551">
        <w:trPr>
          <w:trHeight w:val="140"/>
        </w:trPr>
        <w:tc>
          <w:tcPr>
            <w:tcW w:w="10064" w:type="dxa"/>
            <w:gridSpan w:val="5"/>
          </w:tcPr>
          <w:p w:rsidR="000C6458" w:rsidRPr="000C6458" w:rsidRDefault="000C6458" w:rsidP="000C6458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MATA KULIAH PILIHAN</w:t>
            </w:r>
            <w:bookmarkStart w:id="0" w:name="_GoBack"/>
            <w:bookmarkEnd w:id="0"/>
          </w:p>
        </w:tc>
      </w:tr>
      <w:tr w:rsidR="000C6458" w:rsidRPr="00EB192B" w:rsidTr="005A2551">
        <w:trPr>
          <w:gridAfter w:val="1"/>
          <w:wAfter w:w="2235" w:type="dxa"/>
          <w:trHeight w:val="140"/>
        </w:trPr>
        <w:tc>
          <w:tcPr>
            <w:tcW w:w="3402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color w:val="000000"/>
              </w:rPr>
            </w:pPr>
            <w:proofErr w:type="spellStart"/>
            <w:r w:rsidRPr="00EB192B">
              <w:rPr>
                <w:color w:val="000000"/>
              </w:rPr>
              <w:t>Elektrokimia</w:t>
            </w:r>
            <w:proofErr w:type="spellEnd"/>
          </w:p>
        </w:tc>
        <w:tc>
          <w:tcPr>
            <w:tcW w:w="8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Pilihan</w:t>
            </w:r>
          </w:p>
        </w:tc>
      </w:tr>
      <w:tr w:rsidR="000C6458" w:rsidRPr="00EB192B" w:rsidTr="005A2551">
        <w:trPr>
          <w:gridAfter w:val="1"/>
          <w:wAfter w:w="2235" w:type="dxa"/>
          <w:trHeight w:val="140"/>
        </w:trPr>
        <w:tc>
          <w:tcPr>
            <w:tcW w:w="3402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color w:val="000000"/>
              </w:rPr>
            </w:pPr>
            <w:proofErr w:type="spellStart"/>
            <w:r w:rsidRPr="00EB192B">
              <w:rPr>
                <w:color w:val="000000"/>
              </w:rPr>
              <w:t>Bioteknologi</w:t>
            </w:r>
            <w:proofErr w:type="spellEnd"/>
          </w:p>
        </w:tc>
        <w:tc>
          <w:tcPr>
            <w:tcW w:w="8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:rsidR="000C6458" w:rsidRPr="00EB192B" w:rsidRDefault="000C6458" w:rsidP="005A2551">
            <w:pPr>
              <w:spacing w:line="360" w:lineRule="auto"/>
            </w:pPr>
          </w:p>
        </w:tc>
        <w:tc>
          <w:tcPr>
            <w:tcW w:w="19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</w:pPr>
            <w:r w:rsidRPr="00EB192B">
              <w:rPr>
                <w:lang w:val="id-ID"/>
              </w:rPr>
              <w:t>Pilihan</w:t>
            </w:r>
          </w:p>
        </w:tc>
      </w:tr>
      <w:tr w:rsidR="000C6458" w:rsidRPr="00EB192B" w:rsidTr="005A2551">
        <w:trPr>
          <w:gridAfter w:val="1"/>
          <w:wAfter w:w="2235" w:type="dxa"/>
          <w:trHeight w:val="140"/>
        </w:trPr>
        <w:tc>
          <w:tcPr>
            <w:tcW w:w="3402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color w:val="000000"/>
              </w:rPr>
            </w:pPr>
            <w:proofErr w:type="spellStart"/>
            <w:r w:rsidRPr="00EB192B">
              <w:rPr>
                <w:color w:val="000000"/>
              </w:rPr>
              <w:t>Pengembangan</w:t>
            </w:r>
            <w:proofErr w:type="spellEnd"/>
            <w:r w:rsidRPr="00EB192B">
              <w:rPr>
                <w:color w:val="000000"/>
              </w:rPr>
              <w:t xml:space="preserve"> </w:t>
            </w:r>
            <w:proofErr w:type="spellStart"/>
            <w:r w:rsidRPr="00EB192B">
              <w:rPr>
                <w:color w:val="000000"/>
              </w:rPr>
              <w:t>Sumber</w:t>
            </w:r>
            <w:proofErr w:type="spellEnd"/>
            <w:r w:rsidRPr="00EB192B">
              <w:rPr>
                <w:color w:val="000000"/>
              </w:rPr>
              <w:t xml:space="preserve"> </w:t>
            </w:r>
            <w:proofErr w:type="spellStart"/>
            <w:r w:rsidRPr="00EB192B">
              <w:rPr>
                <w:color w:val="000000"/>
              </w:rPr>
              <w:t>Belajar</w:t>
            </w:r>
            <w:proofErr w:type="spellEnd"/>
          </w:p>
        </w:tc>
        <w:tc>
          <w:tcPr>
            <w:tcW w:w="8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:rsidR="000C6458" w:rsidRPr="00EB192B" w:rsidRDefault="000C6458" w:rsidP="005A2551">
            <w:pPr>
              <w:spacing w:line="360" w:lineRule="auto"/>
            </w:pPr>
          </w:p>
        </w:tc>
        <w:tc>
          <w:tcPr>
            <w:tcW w:w="19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</w:pPr>
            <w:r w:rsidRPr="00EB192B">
              <w:rPr>
                <w:lang w:val="id-ID"/>
              </w:rPr>
              <w:t>Pilihan</w:t>
            </w:r>
          </w:p>
        </w:tc>
      </w:tr>
      <w:tr w:rsidR="000C6458" w:rsidRPr="00EB192B" w:rsidTr="005A2551">
        <w:trPr>
          <w:gridAfter w:val="1"/>
          <w:wAfter w:w="2235" w:type="dxa"/>
          <w:trHeight w:val="140"/>
        </w:trPr>
        <w:tc>
          <w:tcPr>
            <w:tcW w:w="3402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color w:val="000000"/>
              </w:rPr>
            </w:pPr>
            <w:proofErr w:type="spellStart"/>
            <w:r w:rsidRPr="00EB192B">
              <w:rPr>
                <w:color w:val="000000"/>
              </w:rPr>
              <w:t>Manajemen</w:t>
            </w:r>
            <w:proofErr w:type="spellEnd"/>
            <w:r w:rsidRPr="00EB192B">
              <w:rPr>
                <w:color w:val="000000"/>
              </w:rPr>
              <w:t xml:space="preserve"> </w:t>
            </w:r>
            <w:proofErr w:type="spellStart"/>
            <w:r w:rsidRPr="00EB192B">
              <w:rPr>
                <w:color w:val="000000"/>
              </w:rPr>
              <w:t>Mutu</w:t>
            </w:r>
            <w:proofErr w:type="spellEnd"/>
            <w:r w:rsidRPr="00EB192B">
              <w:rPr>
                <w:color w:val="000000"/>
              </w:rPr>
              <w:t xml:space="preserve"> </w:t>
            </w:r>
            <w:proofErr w:type="spellStart"/>
            <w:r w:rsidRPr="00EB192B">
              <w:rPr>
                <w:color w:val="000000"/>
              </w:rPr>
              <w:t>Terpadu</w:t>
            </w:r>
            <w:proofErr w:type="spellEnd"/>
          </w:p>
        </w:tc>
        <w:tc>
          <w:tcPr>
            <w:tcW w:w="8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:rsidR="000C6458" w:rsidRPr="00EB192B" w:rsidRDefault="000C6458" w:rsidP="005A2551">
            <w:pPr>
              <w:spacing w:line="360" w:lineRule="auto"/>
            </w:pPr>
          </w:p>
        </w:tc>
        <w:tc>
          <w:tcPr>
            <w:tcW w:w="19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</w:pPr>
            <w:r w:rsidRPr="00EB192B">
              <w:rPr>
                <w:lang w:val="id-ID"/>
              </w:rPr>
              <w:t>Pilihan</w:t>
            </w:r>
          </w:p>
        </w:tc>
      </w:tr>
      <w:tr w:rsidR="000C6458" w:rsidRPr="00EB192B" w:rsidTr="005A2551">
        <w:trPr>
          <w:gridAfter w:val="1"/>
          <w:wAfter w:w="2235" w:type="dxa"/>
          <w:trHeight w:val="140"/>
        </w:trPr>
        <w:tc>
          <w:tcPr>
            <w:tcW w:w="3402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color w:val="000000"/>
              </w:rPr>
            </w:pPr>
            <w:proofErr w:type="spellStart"/>
            <w:r w:rsidRPr="00EB192B">
              <w:rPr>
                <w:color w:val="000000"/>
              </w:rPr>
              <w:t>Penanggulangan</w:t>
            </w:r>
            <w:proofErr w:type="spellEnd"/>
            <w:r w:rsidRPr="00EB192B">
              <w:rPr>
                <w:color w:val="000000"/>
              </w:rPr>
              <w:t xml:space="preserve"> </w:t>
            </w:r>
            <w:proofErr w:type="spellStart"/>
            <w:r w:rsidRPr="00EB192B">
              <w:rPr>
                <w:color w:val="000000"/>
              </w:rPr>
              <w:t>Bencana</w:t>
            </w:r>
            <w:proofErr w:type="spellEnd"/>
            <w:r w:rsidRPr="00EB192B">
              <w:rPr>
                <w:color w:val="000000"/>
              </w:rPr>
              <w:t xml:space="preserve"> </w:t>
            </w:r>
            <w:proofErr w:type="spellStart"/>
            <w:r w:rsidRPr="00EB192B">
              <w:rPr>
                <w:color w:val="000000"/>
              </w:rPr>
              <w:t>Alam</w:t>
            </w:r>
            <w:proofErr w:type="spellEnd"/>
          </w:p>
        </w:tc>
        <w:tc>
          <w:tcPr>
            <w:tcW w:w="8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</w:pPr>
            <w:r w:rsidRPr="00EB192B">
              <w:rPr>
                <w:lang w:val="id-ID"/>
              </w:rPr>
              <w:t>Pilihan</w:t>
            </w:r>
          </w:p>
        </w:tc>
      </w:tr>
      <w:tr w:rsidR="000C6458" w:rsidRPr="00EB192B" w:rsidTr="005A2551">
        <w:trPr>
          <w:gridAfter w:val="1"/>
          <w:wAfter w:w="2235" w:type="dxa"/>
          <w:trHeight w:val="140"/>
        </w:trPr>
        <w:tc>
          <w:tcPr>
            <w:tcW w:w="3402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color w:val="000000"/>
              </w:rPr>
            </w:pPr>
            <w:r w:rsidRPr="00EB192B">
              <w:rPr>
                <w:color w:val="000000"/>
              </w:rPr>
              <w:t xml:space="preserve">Kimia </w:t>
            </w:r>
            <w:proofErr w:type="spellStart"/>
            <w:r w:rsidRPr="00EB192B">
              <w:rPr>
                <w:color w:val="000000"/>
              </w:rPr>
              <w:t>Terapan</w:t>
            </w:r>
            <w:proofErr w:type="spellEnd"/>
          </w:p>
        </w:tc>
        <w:tc>
          <w:tcPr>
            <w:tcW w:w="8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  <w:rPr>
                <w:lang w:val="id-ID"/>
              </w:rPr>
            </w:pPr>
            <w:r w:rsidRPr="00EB192B">
              <w:rPr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:rsidR="000C6458" w:rsidRPr="00EB192B" w:rsidRDefault="000C6458" w:rsidP="005A2551">
            <w:pPr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  <w:vAlign w:val="center"/>
          </w:tcPr>
          <w:p w:rsidR="000C6458" w:rsidRPr="00EB192B" w:rsidRDefault="000C6458" w:rsidP="005A2551">
            <w:pPr>
              <w:spacing w:line="360" w:lineRule="auto"/>
              <w:jc w:val="center"/>
            </w:pPr>
            <w:r w:rsidRPr="00EB192B">
              <w:rPr>
                <w:lang w:val="id-ID"/>
              </w:rPr>
              <w:t>Pilihan</w:t>
            </w:r>
          </w:p>
        </w:tc>
      </w:tr>
    </w:tbl>
    <w:p w:rsidR="000C6458" w:rsidRPr="000C6458" w:rsidRDefault="000C6458">
      <w:pPr>
        <w:rPr>
          <w:lang w:val="id-ID"/>
        </w:rPr>
      </w:pPr>
    </w:p>
    <w:sectPr w:rsidR="000C6458" w:rsidRPr="000C6458" w:rsidSect="002F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5AA"/>
    <w:multiLevelType w:val="hybridMultilevel"/>
    <w:tmpl w:val="2AE4E26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CD166ECE">
      <w:start w:val="1"/>
      <w:numFmt w:val="decimal"/>
      <w:lvlText w:val="%2."/>
      <w:lvlJc w:val="left"/>
      <w:pPr>
        <w:ind w:left="16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>
    <w:nsid w:val="2E605024"/>
    <w:multiLevelType w:val="hybridMultilevel"/>
    <w:tmpl w:val="2AE4E26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CD166EC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">
    <w:nsid w:val="37D776A8"/>
    <w:multiLevelType w:val="hybridMultilevel"/>
    <w:tmpl w:val="F89A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C1345"/>
    <w:multiLevelType w:val="hybridMultilevel"/>
    <w:tmpl w:val="D2C0C3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D63F1C"/>
    <w:multiLevelType w:val="hybridMultilevel"/>
    <w:tmpl w:val="284C5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ind w:left="10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B81A08"/>
    <w:multiLevelType w:val="hybridMultilevel"/>
    <w:tmpl w:val="2AE4E26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CD166ECE">
      <w:start w:val="1"/>
      <w:numFmt w:val="decimal"/>
      <w:lvlText w:val="%2."/>
      <w:lvlJc w:val="left"/>
      <w:pPr>
        <w:ind w:left="16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6">
    <w:nsid w:val="7B0C5B34"/>
    <w:multiLevelType w:val="hybridMultilevel"/>
    <w:tmpl w:val="E5605A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4D64AB"/>
    <w:multiLevelType w:val="hybridMultilevel"/>
    <w:tmpl w:val="E62E0C62"/>
    <w:lvl w:ilvl="0" w:tplc="85AED5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CD166ECE">
      <w:start w:val="1"/>
      <w:numFmt w:val="decimal"/>
      <w:lvlText w:val="%2."/>
      <w:lvlJc w:val="left"/>
      <w:pPr>
        <w:ind w:left="123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458"/>
    <w:rsid w:val="000C6458"/>
    <w:rsid w:val="0020315B"/>
    <w:rsid w:val="002F1B2C"/>
    <w:rsid w:val="003250E3"/>
    <w:rsid w:val="00475C91"/>
    <w:rsid w:val="00725FFC"/>
    <w:rsid w:val="007630C1"/>
    <w:rsid w:val="00DB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64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4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64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4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85BA-E572-43FC-8489-2D1AD906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>home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My Windows</cp:lastModifiedBy>
  <cp:revision>3</cp:revision>
  <dcterms:created xsi:type="dcterms:W3CDTF">2017-06-12T02:23:00Z</dcterms:created>
  <dcterms:modified xsi:type="dcterms:W3CDTF">2017-06-12T02:25:00Z</dcterms:modified>
</cp:coreProperties>
</file>